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6A" w:rsidRDefault="00F61B6A" w:rsidP="00F61B6A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AU" w:eastAsia="x-none"/>
        </w:rPr>
      </w:pPr>
      <w:r>
        <w:rPr>
          <w:rFonts w:ascii="Arial" w:eastAsia="Batang" w:hAnsi="Arial" w:cs="Arial"/>
          <w:b/>
          <w:noProof/>
          <w:sz w:val="24"/>
          <w:szCs w:val="24"/>
          <w:lang w:eastAsia="hr-HR"/>
        </w:rPr>
        <w:drawing>
          <wp:inline distT="0" distB="0" distL="0" distR="0">
            <wp:extent cx="581025" cy="7239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B6A" w:rsidRDefault="00F61B6A" w:rsidP="00F61B6A">
      <w:pPr>
        <w:spacing w:after="0" w:line="240" w:lineRule="auto"/>
        <w:ind w:right="-30"/>
        <w:rPr>
          <w:rFonts w:ascii="Arial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</w:rPr>
        <w:t>REPUBLIKA HRVATSKA</w:t>
      </w:r>
    </w:p>
    <w:p w:rsidR="00F61B6A" w:rsidRDefault="00F61B6A" w:rsidP="00F61B6A">
      <w:pPr>
        <w:spacing w:after="0" w:line="240" w:lineRule="auto"/>
        <w:ind w:right="-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SISAČKO-MOSLAVAČKA ŽUPANIJA</w:t>
      </w:r>
    </w:p>
    <w:p w:rsidR="00F61B6A" w:rsidRDefault="00F61B6A" w:rsidP="00F61B6A">
      <w:pPr>
        <w:spacing w:after="0" w:line="240" w:lineRule="auto"/>
        <w:ind w:right="-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 R A D  G L I N A</w:t>
      </w:r>
    </w:p>
    <w:p w:rsidR="00F61B6A" w:rsidRDefault="00F61B6A" w:rsidP="00F61B6A">
      <w:pPr>
        <w:spacing w:after="0" w:line="240" w:lineRule="auto"/>
        <w:ind w:right="-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GRADONAČELNIK</w:t>
      </w:r>
    </w:p>
    <w:p w:rsidR="00F61B6A" w:rsidRDefault="00F61B6A" w:rsidP="00F61B6A">
      <w:pPr>
        <w:spacing w:after="0" w:line="240" w:lineRule="auto"/>
        <w:ind w:right="-30"/>
        <w:rPr>
          <w:rFonts w:ascii="Arial" w:hAnsi="Arial" w:cs="Arial"/>
          <w:sz w:val="24"/>
          <w:szCs w:val="24"/>
        </w:rPr>
      </w:pPr>
    </w:p>
    <w:p w:rsidR="00F61B6A" w:rsidRDefault="00F61B6A" w:rsidP="00F61B6A">
      <w:pPr>
        <w:spacing w:after="0" w:line="240" w:lineRule="auto"/>
        <w:ind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021-05/16-01/34</w:t>
      </w:r>
    </w:p>
    <w:p w:rsidR="00F61B6A" w:rsidRDefault="00F61B6A" w:rsidP="00F61B6A">
      <w:pPr>
        <w:spacing w:after="0" w:line="240" w:lineRule="auto"/>
        <w:ind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2176/20-04-16-1</w:t>
      </w:r>
    </w:p>
    <w:p w:rsidR="00F61B6A" w:rsidRDefault="00F61B6A" w:rsidP="00F61B6A">
      <w:pPr>
        <w:spacing w:after="0" w:line="240" w:lineRule="auto"/>
        <w:ind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Glina, 22. 11. 2016. godine </w:t>
      </w:r>
    </w:p>
    <w:p w:rsidR="00F61B6A" w:rsidRDefault="00F61B6A" w:rsidP="00F61B6A">
      <w:pPr>
        <w:pStyle w:val="Default"/>
        <w:ind w:left="4248" w:firstLine="708"/>
        <w:rPr>
          <w:rFonts w:ascii="Arial" w:hAnsi="Arial" w:cs="Arial"/>
          <w:b/>
          <w:bCs/>
        </w:rPr>
      </w:pPr>
    </w:p>
    <w:p w:rsidR="00F61B6A" w:rsidRDefault="00F61B6A" w:rsidP="00F61B6A">
      <w:pPr>
        <w:pStyle w:val="Default"/>
        <w:ind w:left="4248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GRAD GLINA</w:t>
      </w:r>
    </w:p>
    <w:p w:rsidR="00F61B6A" w:rsidRDefault="00F61B6A" w:rsidP="00F61B6A">
      <w:pPr>
        <w:pStyle w:val="Default"/>
        <w:ind w:left="4248"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Gradsko vijeće </w:t>
      </w:r>
    </w:p>
    <w:p w:rsidR="00F61B6A" w:rsidRDefault="00F61B6A" w:rsidP="00F61B6A">
      <w:pPr>
        <w:pStyle w:val="Default"/>
        <w:ind w:left="4248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n/r predsjedniku </w:t>
      </w:r>
    </w:p>
    <w:p w:rsidR="00F61B6A" w:rsidRDefault="00F61B6A" w:rsidP="00F61B6A">
      <w:pPr>
        <w:pStyle w:val="Default"/>
        <w:ind w:left="4248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Gradskog vijeća</w:t>
      </w:r>
    </w:p>
    <w:p w:rsidR="00F61B6A" w:rsidRDefault="00F61B6A" w:rsidP="00F61B6A">
      <w:pPr>
        <w:pStyle w:val="Default"/>
        <w:ind w:left="4248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gosp. Stjepan </w:t>
      </w:r>
      <w:proofErr w:type="spellStart"/>
      <w:r>
        <w:rPr>
          <w:rFonts w:ascii="Arial" w:hAnsi="Arial" w:cs="Arial"/>
          <w:b/>
          <w:bCs/>
        </w:rPr>
        <w:t>Grudenić</w:t>
      </w:r>
      <w:proofErr w:type="spellEnd"/>
    </w:p>
    <w:p w:rsidR="00F61B6A" w:rsidRDefault="00F61B6A" w:rsidP="00F61B6A">
      <w:pPr>
        <w:pStyle w:val="Default"/>
        <w:rPr>
          <w:rFonts w:ascii="Arial" w:hAnsi="Arial" w:cs="Arial"/>
          <w:b/>
          <w:bCs/>
        </w:rPr>
      </w:pPr>
    </w:p>
    <w:p w:rsidR="00F61B6A" w:rsidRDefault="00F61B6A" w:rsidP="00F61B6A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F61B6A" w:rsidRDefault="00F61B6A" w:rsidP="00F61B6A">
      <w:pPr>
        <w:pStyle w:val="Default"/>
        <w:ind w:left="1413"/>
        <w:jc w:val="both"/>
        <w:rPr>
          <w:rFonts w:ascii="Arial" w:hAnsi="Arial" w:cs="Arial"/>
          <w:b/>
          <w:bCs/>
        </w:rPr>
      </w:pPr>
    </w:p>
    <w:p w:rsidR="00F61B6A" w:rsidRDefault="00F61B6A" w:rsidP="00F61B6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PREDMET: Odluka o osnivanju Savjeta za zaštitu potrošača</w:t>
      </w:r>
    </w:p>
    <w:p w:rsidR="00F61B6A" w:rsidRDefault="00F61B6A" w:rsidP="00F61B6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javnih usluga Grada Gline</w:t>
      </w:r>
    </w:p>
    <w:p w:rsidR="00F61B6A" w:rsidRDefault="00F61B6A" w:rsidP="00F61B6A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prijedlog Odluke , dostavlja se</w:t>
      </w:r>
    </w:p>
    <w:p w:rsidR="00F61B6A" w:rsidRDefault="00F61B6A" w:rsidP="00F61B6A">
      <w:pPr>
        <w:pStyle w:val="Default"/>
        <w:ind w:left="35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</w:p>
    <w:p w:rsidR="00F61B6A" w:rsidRDefault="00F61B6A" w:rsidP="00F61B6A">
      <w:pPr>
        <w:pStyle w:val="Default"/>
        <w:ind w:firstLine="70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Poštovani,</w:t>
      </w:r>
    </w:p>
    <w:p w:rsidR="00F61B6A" w:rsidRDefault="00F61B6A" w:rsidP="00F61B6A">
      <w:pPr>
        <w:pStyle w:val="Default"/>
        <w:ind w:firstLine="708"/>
        <w:jc w:val="both"/>
        <w:rPr>
          <w:rFonts w:ascii="Arial" w:hAnsi="Arial" w:cs="Arial"/>
          <w:iCs/>
        </w:rPr>
      </w:pPr>
    </w:p>
    <w:p w:rsidR="00F61B6A" w:rsidRDefault="00F61B6A" w:rsidP="00F61B6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 temelju članka 60. Poslovnika Gradskog vijeća Grada Gline ("Službeni glasnik Sisačko-moslavačke županije broj 22/09. – dalje: Poslovnik) podnosim Gradskom vijeću Grada Gline na razmatranje i usvajanje  </w:t>
      </w:r>
      <w:r>
        <w:rPr>
          <w:rFonts w:ascii="Arial" w:hAnsi="Arial" w:cs="Arial"/>
          <w:b/>
          <w:bCs/>
          <w:sz w:val="24"/>
          <w:szCs w:val="24"/>
        </w:rPr>
        <w:t>Prijedloga Odluke o osnivanju Savjeta za zaštitu potrošača javnih usluga Grada Gline.</w:t>
      </w:r>
    </w:p>
    <w:p w:rsidR="00F61B6A" w:rsidRDefault="00F61B6A" w:rsidP="00F61B6A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Ovlast predstavničkog tijela za donošenje </w:t>
      </w:r>
      <w:r>
        <w:rPr>
          <w:rFonts w:ascii="Arial" w:hAnsi="Arial" w:cs="Arial"/>
          <w:bCs/>
          <w:sz w:val="24"/>
          <w:szCs w:val="24"/>
        </w:rPr>
        <w:t>Odluke o osnivanju Savjeta za zaštitu potrošača javnih usluga Grada Gline</w:t>
      </w:r>
      <w:r>
        <w:rPr>
          <w:rFonts w:ascii="Arial" w:hAnsi="Arial" w:cs="Arial"/>
          <w:bCs/>
          <w:iCs/>
          <w:sz w:val="24"/>
          <w:szCs w:val="24"/>
        </w:rPr>
        <w:t xml:space="preserve"> sadržana je </w:t>
      </w:r>
      <w:r>
        <w:rPr>
          <w:rFonts w:ascii="Arial" w:hAnsi="Arial" w:cs="Arial"/>
          <w:sz w:val="24"/>
          <w:szCs w:val="24"/>
        </w:rPr>
        <w:t>Zakonu o zaštiti potrošača („Narodne novine“ broj 41/14 i 110/15) i članku 30. stavak 1. podstavak 20. Statuta Grada Gline („Službeni vjesnik“ broj 16/13. i 22/14.).</w:t>
      </w:r>
    </w:p>
    <w:p w:rsidR="00F61B6A" w:rsidRDefault="00F61B6A" w:rsidP="00F61B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Uvodno usmeno obrazloženje na sjednici Gradskog vijeća iznijet će pročelnik Upravnog odjela za gospodarske djelatnosti, prostorno uređenje, gradnju i gradsku imovinu dr. sc. Damir Fabijanac, dipl. ing. agr. (članak 25.stavak 2. Poslovnika).</w:t>
      </w:r>
    </w:p>
    <w:p w:rsidR="00F61B6A" w:rsidRDefault="00F61B6A" w:rsidP="00F61B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61B6A" w:rsidRDefault="00F61B6A" w:rsidP="00F61B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poštovanjem,</w:t>
      </w:r>
    </w:p>
    <w:p w:rsidR="00F61B6A" w:rsidRDefault="00F61B6A" w:rsidP="00F61B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1B6A" w:rsidRDefault="00F61B6A" w:rsidP="00F61B6A">
      <w:pPr>
        <w:spacing w:after="0" w:line="240" w:lineRule="auto"/>
        <w:ind w:left="2124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GRADONAČELNIK</w:t>
      </w:r>
    </w:p>
    <w:p w:rsidR="00F61B6A" w:rsidRDefault="00F61B6A" w:rsidP="00F61B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1B6A" w:rsidRDefault="00F61B6A" w:rsidP="00F61B6A">
      <w:pPr>
        <w:spacing w:after="0" w:line="240" w:lineRule="auto"/>
        <w:ind w:left="70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Stjepan </w:t>
      </w:r>
      <w:proofErr w:type="spellStart"/>
      <w:r>
        <w:rPr>
          <w:rFonts w:ascii="Arial" w:hAnsi="Arial" w:cs="Arial"/>
          <w:sz w:val="24"/>
          <w:szCs w:val="24"/>
        </w:rPr>
        <w:t>Kostanjević</w:t>
      </w:r>
      <w:proofErr w:type="spellEnd"/>
    </w:p>
    <w:p w:rsidR="00F61B6A" w:rsidRDefault="00F61B6A" w:rsidP="00F61B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Dostaviti: </w:t>
      </w:r>
    </w:p>
    <w:p w:rsidR="00F61B6A" w:rsidRDefault="00F61B6A" w:rsidP="00F61B6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cs="Arial"/>
          <w:szCs w:val="24"/>
        </w:rPr>
        <w:t>Naslov</w:t>
      </w:r>
    </w:p>
    <w:p w:rsidR="00F61B6A" w:rsidRDefault="00F61B6A" w:rsidP="00F61B6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Predmet</w:t>
      </w:r>
    </w:p>
    <w:p w:rsidR="00F61B6A" w:rsidRDefault="00F61B6A" w:rsidP="00F61B6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Arhiva</w:t>
      </w:r>
    </w:p>
    <w:p w:rsidR="00F61B6A" w:rsidRDefault="00F61B6A" w:rsidP="00F61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1B6A" w:rsidRDefault="00F61B6A" w:rsidP="00F61B6A"/>
    <w:p w:rsidR="00F61B6A" w:rsidRDefault="00F61B6A" w:rsidP="001C3992">
      <w:pPr>
        <w:keepNext/>
        <w:tabs>
          <w:tab w:val="left" w:pos="7455"/>
        </w:tabs>
        <w:spacing w:after="0" w:line="240" w:lineRule="auto"/>
        <w:ind w:firstLine="708"/>
        <w:outlineLvl w:val="0"/>
        <w:rPr>
          <w:rFonts w:ascii="Arial" w:eastAsia="Batang" w:hAnsi="Arial" w:cs="Arial"/>
          <w:b/>
          <w:bCs/>
          <w:sz w:val="24"/>
          <w:szCs w:val="24"/>
          <w:lang w:eastAsia="hr-HR"/>
        </w:rPr>
      </w:pPr>
    </w:p>
    <w:p w:rsidR="00F61B6A" w:rsidRDefault="00F61B6A" w:rsidP="001C3992">
      <w:pPr>
        <w:keepNext/>
        <w:tabs>
          <w:tab w:val="left" w:pos="7455"/>
        </w:tabs>
        <w:spacing w:after="0" w:line="240" w:lineRule="auto"/>
        <w:ind w:firstLine="708"/>
        <w:outlineLvl w:val="0"/>
        <w:rPr>
          <w:rFonts w:ascii="Arial" w:eastAsia="Batang" w:hAnsi="Arial" w:cs="Arial"/>
          <w:b/>
          <w:bCs/>
          <w:sz w:val="24"/>
          <w:szCs w:val="24"/>
          <w:lang w:eastAsia="hr-HR"/>
        </w:rPr>
      </w:pPr>
    </w:p>
    <w:p w:rsidR="00F61B6A" w:rsidRDefault="00F61B6A" w:rsidP="001C3992">
      <w:pPr>
        <w:keepNext/>
        <w:tabs>
          <w:tab w:val="left" w:pos="7455"/>
        </w:tabs>
        <w:spacing w:after="0" w:line="240" w:lineRule="auto"/>
        <w:ind w:firstLine="708"/>
        <w:outlineLvl w:val="0"/>
        <w:rPr>
          <w:rFonts w:ascii="Arial" w:eastAsia="Batang" w:hAnsi="Arial" w:cs="Arial"/>
          <w:b/>
          <w:bCs/>
          <w:sz w:val="24"/>
          <w:szCs w:val="24"/>
          <w:lang w:eastAsia="hr-HR"/>
        </w:rPr>
      </w:pPr>
    </w:p>
    <w:p w:rsidR="000124FF" w:rsidRPr="000124FF" w:rsidRDefault="000124FF" w:rsidP="001C3992">
      <w:pPr>
        <w:keepNext/>
        <w:tabs>
          <w:tab w:val="left" w:pos="7455"/>
        </w:tabs>
        <w:spacing w:after="0" w:line="240" w:lineRule="auto"/>
        <w:ind w:firstLine="708"/>
        <w:outlineLvl w:val="0"/>
        <w:rPr>
          <w:rFonts w:ascii="Arial" w:eastAsia="Batang" w:hAnsi="Arial" w:cs="Arial"/>
          <w:bCs/>
          <w:i/>
          <w:sz w:val="24"/>
          <w:szCs w:val="24"/>
          <w:lang w:eastAsia="hr-HR"/>
        </w:rPr>
      </w:pPr>
      <w:r>
        <w:rPr>
          <w:rFonts w:ascii="Arial" w:eastAsia="Batang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Batang" w:hAnsi="Arial" w:cs="Arial"/>
          <w:b/>
          <w:bCs/>
          <w:sz w:val="24"/>
          <w:szCs w:val="24"/>
          <w:lang w:eastAsia="hr-HR"/>
        </w:rPr>
        <w:tab/>
      </w:r>
      <w:r w:rsidRPr="000124FF">
        <w:rPr>
          <w:rFonts w:ascii="Arial" w:eastAsia="Batang" w:hAnsi="Arial" w:cs="Arial"/>
          <w:bCs/>
          <w:i/>
          <w:sz w:val="24"/>
          <w:szCs w:val="24"/>
          <w:lang w:eastAsia="hr-HR"/>
        </w:rPr>
        <w:t>Prijedlog</w:t>
      </w:r>
    </w:p>
    <w:p w:rsidR="001C3992" w:rsidRPr="001C3992" w:rsidRDefault="001C3992" w:rsidP="001C3992">
      <w:pPr>
        <w:keepNext/>
        <w:tabs>
          <w:tab w:val="left" w:pos="7455"/>
        </w:tabs>
        <w:spacing w:after="0" w:line="240" w:lineRule="auto"/>
        <w:ind w:firstLine="708"/>
        <w:outlineLvl w:val="0"/>
        <w:rPr>
          <w:rFonts w:ascii="Arial" w:eastAsia="Times New Roman" w:hAnsi="Arial" w:cs="Arial"/>
          <w:sz w:val="24"/>
          <w:szCs w:val="24"/>
          <w:lang w:eastAsia="hr-HR"/>
        </w:rPr>
      </w:pPr>
      <w:r w:rsidRPr="001C3992">
        <w:rPr>
          <w:rFonts w:ascii="Arial" w:eastAsia="Batang" w:hAnsi="Arial" w:cs="Arial"/>
          <w:bCs/>
          <w:noProof/>
          <w:sz w:val="24"/>
          <w:szCs w:val="24"/>
          <w:lang w:eastAsia="hr-HR"/>
        </w:rPr>
        <w:drawing>
          <wp:inline distT="0" distB="0" distL="0" distR="0" wp14:anchorId="72405AF5" wp14:editId="29EE55F4">
            <wp:extent cx="581025" cy="72628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333" cy="73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3992">
        <w:rPr>
          <w:rFonts w:ascii="Arial" w:eastAsia="Batang" w:hAnsi="Arial" w:cs="Arial"/>
          <w:b/>
          <w:bCs/>
          <w:sz w:val="24"/>
          <w:szCs w:val="24"/>
          <w:lang w:eastAsia="hr-HR"/>
        </w:rPr>
        <w:t xml:space="preserve"> </w:t>
      </w:r>
      <w:r w:rsidRPr="001C3992">
        <w:rPr>
          <w:rFonts w:ascii="Arial" w:eastAsia="Batang" w:hAnsi="Arial" w:cs="Arial"/>
          <w:b/>
          <w:bCs/>
          <w:sz w:val="24"/>
          <w:szCs w:val="24"/>
          <w:lang w:eastAsia="hr-HR"/>
        </w:rPr>
        <w:tab/>
      </w:r>
    </w:p>
    <w:p w:rsidR="001C3992" w:rsidRPr="001C3992" w:rsidRDefault="001C3992" w:rsidP="001C3992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1C3992" w:rsidRPr="001C3992" w:rsidRDefault="001C3992" w:rsidP="001C3992">
      <w:pPr>
        <w:keepNext/>
        <w:spacing w:after="0" w:line="240" w:lineRule="auto"/>
        <w:outlineLvl w:val="0"/>
        <w:rPr>
          <w:rFonts w:ascii="Arial" w:eastAsia="Batang" w:hAnsi="Arial" w:cs="Arial"/>
          <w:bCs/>
          <w:sz w:val="24"/>
          <w:szCs w:val="24"/>
          <w:lang w:eastAsia="hr-HR"/>
        </w:rPr>
      </w:pPr>
      <w:r w:rsidRPr="001C3992">
        <w:rPr>
          <w:rFonts w:ascii="Arial" w:eastAsia="Batang" w:hAnsi="Arial" w:cs="Arial"/>
          <w:b/>
          <w:bCs/>
          <w:sz w:val="24"/>
          <w:szCs w:val="24"/>
          <w:lang w:eastAsia="hr-HR"/>
        </w:rPr>
        <w:t>REPUBLIKA HRVATSKA</w:t>
      </w:r>
      <w:r w:rsidRPr="001C3992">
        <w:rPr>
          <w:rFonts w:ascii="Arial" w:eastAsia="Batang" w:hAnsi="Arial" w:cs="Arial"/>
          <w:b/>
          <w:bCs/>
          <w:sz w:val="24"/>
          <w:szCs w:val="24"/>
          <w:lang w:eastAsia="hr-HR"/>
        </w:rPr>
        <w:tab/>
      </w:r>
      <w:r w:rsidRPr="001C3992">
        <w:rPr>
          <w:rFonts w:ascii="Arial" w:eastAsia="Batang" w:hAnsi="Arial" w:cs="Arial"/>
          <w:b/>
          <w:bCs/>
          <w:sz w:val="24"/>
          <w:szCs w:val="24"/>
          <w:lang w:eastAsia="hr-HR"/>
        </w:rPr>
        <w:tab/>
      </w:r>
      <w:r w:rsidRPr="001C3992">
        <w:rPr>
          <w:rFonts w:ascii="Arial" w:eastAsia="Batang" w:hAnsi="Arial" w:cs="Arial"/>
          <w:b/>
          <w:bCs/>
          <w:sz w:val="24"/>
          <w:szCs w:val="24"/>
          <w:lang w:eastAsia="hr-HR"/>
        </w:rPr>
        <w:tab/>
      </w:r>
      <w:r w:rsidRPr="001C3992">
        <w:rPr>
          <w:rFonts w:ascii="Arial" w:eastAsia="Batang" w:hAnsi="Arial" w:cs="Arial"/>
          <w:b/>
          <w:bCs/>
          <w:sz w:val="24"/>
          <w:szCs w:val="24"/>
          <w:lang w:eastAsia="hr-HR"/>
        </w:rPr>
        <w:tab/>
      </w:r>
      <w:r w:rsidRPr="001C3992">
        <w:rPr>
          <w:rFonts w:ascii="Arial" w:eastAsia="Batang" w:hAnsi="Arial" w:cs="Arial"/>
          <w:b/>
          <w:bCs/>
          <w:sz w:val="24"/>
          <w:szCs w:val="24"/>
          <w:lang w:eastAsia="hr-HR"/>
        </w:rPr>
        <w:tab/>
      </w:r>
    </w:p>
    <w:p w:rsidR="001C3992" w:rsidRPr="001C3992" w:rsidRDefault="001C3992" w:rsidP="001C3992">
      <w:pPr>
        <w:spacing w:after="0" w:line="240" w:lineRule="auto"/>
        <w:rPr>
          <w:rFonts w:ascii="Arial" w:eastAsia="Batang" w:hAnsi="Arial" w:cs="Arial"/>
          <w:b/>
          <w:sz w:val="24"/>
          <w:szCs w:val="24"/>
        </w:rPr>
      </w:pPr>
      <w:r w:rsidRPr="001C3992">
        <w:rPr>
          <w:rFonts w:ascii="Arial" w:eastAsia="Batang" w:hAnsi="Arial" w:cs="Arial"/>
          <w:b/>
          <w:sz w:val="24"/>
          <w:szCs w:val="24"/>
        </w:rPr>
        <w:t>SISAČKO-MOSLAVAČKA ŽUPANIJA</w:t>
      </w:r>
      <w:r w:rsidRPr="001C3992">
        <w:rPr>
          <w:rFonts w:ascii="Arial" w:eastAsia="Batang" w:hAnsi="Arial" w:cs="Arial"/>
          <w:b/>
          <w:sz w:val="24"/>
          <w:szCs w:val="24"/>
        </w:rPr>
        <w:tab/>
      </w:r>
      <w:r w:rsidRPr="001C3992">
        <w:rPr>
          <w:rFonts w:ascii="Arial" w:eastAsia="Batang" w:hAnsi="Arial" w:cs="Arial"/>
          <w:b/>
          <w:sz w:val="24"/>
          <w:szCs w:val="24"/>
        </w:rPr>
        <w:tab/>
      </w:r>
      <w:r w:rsidRPr="001C3992">
        <w:rPr>
          <w:rFonts w:ascii="Arial" w:eastAsia="Batang" w:hAnsi="Arial" w:cs="Arial"/>
          <w:b/>
          <w:sz w:val="24"/>
          <w:szCs w:val="24"/>
        </w:rPr>
        <w:tab/>
      </w:r>
    </w:p>
    <w:p w:rsidR="001C3992" w:rsidRPr="001C3992" w:rsidRDefault="001C3992" w:rsidP="001C3992">
      <w:pPr>
        <w:spacing w:after="0" w:line="240" w:lineRule="auto"/>
        <w:rPr>
          <w:rFonts w:ascii="Arial" w:eastAsia="Batang" w:hAnsi="Arial" w:cs="Arial"/>
          <w:b/>
          <w:sz w:val="24"/>
          <w:szCs w:val="24"/>
        </w:rPr>
      </w:pPr>
      <w:r w:rsidRPr="001C3992">
        <w:rPr>
          <w:rFonts w:ascii="Arial" w:eastAsia="Batang" w:hAnsi="Arial" w:cs="Arial"/>
          <w:b/>
          <w:sz w:val="24"/>
          <w:szCs w:val="24"/>
        </w:rPr>
        <w:t>G R A D  G L I N A</w:t>
      </w:r>
      <w:r w:rsidRPr="001C3992">
        <w:rPr>
          <w:rFonts w:ascii="Arial" w:eastAsia="Batang" w:hAnsi="Arial" w:cs="Arial"/>
          <w:b/>
          <w:sz w:val="24"/>
          <w:szCs w:val="24"/>
        </w:rPr>
        <w:tab/>
      </w:r>
      <w:r w:rsidRPr="001C3992">
        <w:rPr>
          <w:rFonts w:ascii="Arial" w:eastAsia="Batang" w:hAnsi="Arial" w:cs="Arial"/>
          <w:b/>
          <w:sz w:val="24"/>
          <w:szCs w:val="24"/>
        </w:rPr>
        <w:tab/>
      </w:r>
      <w:r w:rsidRPr="001C3992">
        <w:rPr>
          <w:rFonts w:ascii="Arial" w:eastAsia="Batang" w:hAnsi="Arial" w:cs="Arial"/>
          <w:b/>
          <w:sz w:val="24"/>
          <w:szCs w:val="24"/>
        </w:rPr>
        <w:tab/>
      </w:r>
      <w:r w:rsidRPr="001C3992">
        <w:rPr>
          <w:rFonts w:ascii="Arial" w:eastAsia="Batang" w:hAnsi="Arial" w:cs="Arial"/>
          <w:b/>
          <w:sz w:val="24"/>
          <w:szCs w:val="24"/>
        </w:rPr>
        <w:tab/>
      </w:r>
      <w:r w:rsidRPr="001C3992">
        <w:rPr>
          <w:rFonts w:ascii="Arial" w:eastAsia="Batang" w:hAnsi="Arial" w:cs="Arial"/>
          <w:b/>
          <w:sz w:val="24"/>
          <w:szCs w:val="24"/>
        </w:rPr>
        <w:tab/>
      </w:r>
      <w:r w:rsidRPr="001C3992">
        <w:rPr>
          <w:rFonts w:ascii="Arial" w:eastAsia="Batang" w:hAnsi="Arial" w:cs="Arial"/>
          <w:b/>
          <w:sz w:val="24"/>
          <w:szCs w:val="24"/>
        </w:rPr>
        <w:tab/>
      </w:r>
    </w:p>
    <w:p w:rsidR="001C3992" w:rsidRPr="001C3992" w:rsidRDefault="001C3992" w:rsidP="001C3992">
      <w:pPr>
        <w:spacing w:after="0" w:line="240" w:lineRule="auto"/>
        <w:rPr>
          <w:rFonts w:ascii="Arial" w:eastAsia="Batang" w:hAnsi="Arial" w:cs="Arial"/>
          <w:b/>
          <w:sz w:val="24"/>
          <w:szCs w:val="24"/>
        </w:rPr>
      </w:pPr>
      <w:r w:rsidRPr="001C3992">
        <w:rPr>
          <w:rFonts w:ascii="Arial" w:eastAsia="Batang" w:hAnsi="Arial" w:cs="Arial"/>
          <w:b/>
          <w:sz w:val="24"/>
          <w:szCs w:val="24"/>
        </w:rPr>
        <w:t>GRADSKO VIJEĆE</w:t>
      </w:r>
    </w:p>
    <w:p w:rsidR="001C3992" w:rsidRPr="001C3992" w:rsidRDefault="001C3992" w:rsidP="001C39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3992">
        <w:rPr>
          <w:rFonts w:ascii="Arial" w:hAnsi="Arial" w:cs="Arial"/>
          <w:sz w:val="24"/>
          <w:szCs w:val="24"/>
        </w:rPr>
        <w:t xml:space="preserve">KLASA: </w:t>
      </w:r>
      <w:r w:rsidR="001F121B">
        <w:rPr>
          <w:rFonts w:ascii="Arial" w:hAnsi="Arial" w:cs="Arial"/>
          <w:sz w:val="24"/>
          <w:szCs w:val="24"/>
        </w:rPr>
        <w:t>_______________</w:t>
      </w:r>
    </w:p>
    <w:p w:rsidR="001C3992" w:rsidRPr="001C3992" w:rsidRDefault="001C3992" w:rsidP="001C39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3992">
        <w:rPr>
          <w:rFonts w:ascii="Arial" w:hAnsi="Arial" w:cs="Arial"/>
          <w:sz w:val="24"/>
          <w:szCs w:val="24"/>
        </w:rPr>
        <w:t xml:space="preserve">URBROJ: </w:t>
      </w:r>
      <w:r w:rsidR="001F121B">
        <w:rPr>
          <w:rFonts w:ascii="Arial" w:hAnsi="Arial" w:cs="Arial"/>
          <w:sz w:val="24"/>
          <w:szCs w:val="24"/>
        </w:rPr>
        <w:t>_____________</w:t>
      </w:r>
    </w:p>
    <w:p w:rsidR="001C3992" w:rsidRPr="001C3992" w:rsidRDefault="001C3992" w:rsidP="001C3992">
      <w:pPr>
        <w:spacing w:after="0" w:line="240" w:lineRule="auto"/>
        <w:rPr>
          <w:rFonts w:ascii="Arial" w:eastAsia="Batang" w:hAnsi="Arial" w:cs="Arial"/>
          <w:b/>
          <w:sz w:val="24"/>
          <w:szCs w:val="24"/>
        </w:rPr>
      </w:pPr>
      <w:r w:rsidRPr="001C3992">
        <w:rPr>
          <w:rFonts w:ascii="Arial" w:hAnsi="Arial" w:cs="Arial"/>
          <w:sz w:val="24"/>
          <w:szCs w:val="24"/>
        </w:rPr>
        <w:t xml:space="preserve">Glina, </w:t>
      </w:r>
      <w:r w:rsidR="001F121B">
        <w:rPr>
          <w:rFonts w:ascii="Arial" w:hAnsi="Arial" w:cs="Arial"/>
          <w:sz w:val="24"/>
          <w:szCs w:val="24"/>
        </w:rPr>
        <w:t>___________ 2016. g.</w:t>
      </w:r>
    </w:p>
    <w:p w:rsidR="001C3992" w:rsidRPr="001C3992" w:rsidRDefault="001C3992" w:rsidP="001C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3992" w:rsidRPr="001C3992" w:rsidRDefault="001C3992" w:rsidP="001C399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1C3992" w:rsidRPr="001C3992" w:rsidRDefault="001C3992" w:rsidP="001C3992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C3992">
        <w:rPr>
          <w:rFonts w:ascii="Arial" w:hAnsi="Arial" w:cs="Arial"/>
          <w:sz w:val="24"/>
          <w:szCs w:val="24"/>
        </w:rPr>
        <w:t xml:space="preserve">Na temelju članka </w:t>
      </w:r>
      <w:r>
        <w:rPr>
          <w:rFonts w:ascii="Arial" w:hAnsi="Arial" w:cs="Arial"/>
          <w:color w:val="000000"/>
          <w:sz w:val="24"/>
          <w:szCs w:val="24"/>
        </w:rPr>
        <w:t>25. stavka 2</w:t>
      </w:r>
      <w:r w:rsidRPr="001C3992">
        <w:rPr>
          <w:rFonts w:ascii="Arial" w:hAnsi="Arial" w:cs="Arial"/>
          <w:color w:val="000000"/>
          <w:sz w:val="24"/>
          <w:szCs w:val="24"/>
        </w:rPr>
        <w:t xml:space="preserve">. Zakona o </w:t>
      </w:r>
      <w:r>
        <w:rPr>
          <w:rFonts w:ascii="Arial" w:hAnsi="Arial" w:cs="Arial"/>
          <w:color w:val="000000"/>
          <w:sz w:val="24"/>
          <w:szCs w:val="24"/>
        </w:rPr>
        <w:t>zaštiti potrošača</w:t>
      </w:r>
      <w:r w:rsidRPr="001C3992">
        <w:rPr>
          <w:rFonts w:ascii="Arial" w:hAnsi="Arial" w:cs="Arial"/>
          <w:color w:val="000000"/>
          <w:sz w:val="24"/>
          <w:szCs w:val="24"/>
        </w:rPr>
        <w:t xml:space="preserve"> (»Narodne novine«, broj </w:t>
      </w:r>
      <w:r>
        <w:rPr>
          <w:rFonts w:ascii="Arial" w:hAnsi="Arial" w:cs="Arial"/>
          <w:color w:val="000000"/>
          <w:sz w:val="24"/>
          <w:szCs w:val="24"/>
        </w:rPr>
        <w:t>41/14</w:t>
      </w:r>
      <w:r w:rsidR="00C345FD">
        <w:rPr>
          <w:rFonts w:ascii="Arial" w:hAnsi="Arial" w:cs="Arial"/>
          <w:color w:val="000000"/>
          <w:sz w:val="24"/>
          <w:szCs w:val="24"/>
        </w:rPr>
        <w:t xml:space="preserve"> i 110/15</w:t>
      </w:r>
      <w:r w:rsidRPr="001C3992">
        <w:rPr>
          <w:rFonts w:ascii="Arial" w:hAnsi="Arial" w:cs="Arial"/>
          <w:sz w:val="24"/>
          <w:szCs w:val="24"/>
        </w:rPr>
        <w:t xml:space="preserve">) </w:t>
      </w:r>
      <w:r w:rsidRPr="001C3992">
        <w:rPr>
          <w:rFonts w:ascii="Arial" w:eastAsia="Times New Roman" w:hAnsi="Arial" w:cs="Arial"/>
          <w:sz w:val="24"/>
          <w:szCs w:val="24"/>
          <w:lang w:eastAsia="hr-HR"/>
        </w:rPr>
        <w:t>i članka 30. Statuta Grada Gline (»Službeni vjesnik«, broj 16/13 i 22/14), Gradsko vijeće Grada Gline  na __. sjednici održanoj _____________ 2016. godine donijelo je</w:t>
      </w:r>
    </w:p>
    <w:p w:rsidR="001C3992" w:rsidRPr="001C3992" w:rsidRDefault="001C3992" w:rsidP="001C39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1C3992" w:rsidRPr="001C3992" w:rsidRDefault="001C3992" w:rsidP="001C3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3992" w:rsidRDefault="001C3992" w:rsidP="001C39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C3992">
        <w:rPr>
          <w:rFonts w:ascii="Arial" w:hAnsi="Arial" w:cs="Arial"/>
          <w:b/>
          <w:bCs/>
          <w:sz w:val="24"/>
          <w:szCs w:val="24"/>
        </w:rPr>
        <w:t>O D L U K U</w:t>
      </w:r>
    </w:p>
    <w:p w:rsidR="00C345FD" w:rsidRDefault="00C345FD" w:rsidP="001C39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osnivanju Savjeta za zaštitu potrošača </w:t>
      </w:r>
    </w:p>
    <w:p w:rsidR="00C345FD" w:rsidRDefault="00C345FD" w:rsidP="001C39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javnih usluga Grada Gline</w:t>
      </w:r>
    </w:p>
    <w:p w:rsidR="00C345FD" w:rsidRDefault="00C345FD" w:rsidP="001C39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345FD" w:rsidRDefault="00C345FD" w:rsidP="001C39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Članak 1.</w:t>
      </w:r>
    </w:p>
    <w:p w:rsidR="00C345FD" w:rsidRDefault="00C345FD" w:rsidP="00C34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345FD" w:rsidRDefault="00C345FD" w:rsidP="00CA1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Ovom Odlukom osniva se Savjet za zaštitu potrošača javnih usluga na području Grada Gline (u daljem tekstu: Savjet)  kao savjetodavno tijelo Gradskog vijeća i gradonačelnika Grada Gline, kada se odlučuje o obvezama potrošača javnih usluga.</w:t>
      </w:r>
    </w:p>
    <w:p w:rsidR="00C345FD" w:rsidRDefault="00C345FD" w:rsidP="00CA1A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345FD" w:rsidRDefault="00C345FD" w:rsidP="00CA1A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Pod javnim uslugama iz ove Odluke smatraju se javne usluge propisane Zakonom o zaštiti potrošača (Narodne novine br. 11/14 i 110/15). </w:t>
      </w:r>
    </w:p>
    <w:p w:rsidR="00C345FD" w:rsidRDefault="00C345FD" w:rsidP="00CA1A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345FD" w:rsidRDefault="00C345FD" w:rsidP="00C345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Članak 2.</w:t>
      </w:r>
    </w:p>
    <w:p w:rsidR="00C345FD" w:rsidRDefault="00C345FD" w:rsidP="00C34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345FD" w:rsidRDefault="00C345FD" w:rsidP="00CA1A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Savjet se osniva radi praćenja cijena javnih usluga na području Grada Gline.</w:t>
      </w:r>
    </w:p>
    <w:p w:rsidR="00C345FD" w:rsidRDefault="00C345FD" w:rsidP="00CA1A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Savjet prati stanje koje se odnosi na prava i obveze potrošača javnih usluga, razmatra i daje mišljenja o aktima koji se odnose na prava i obveze potrošača javnih usluga, daje preporuke i predlaže mjere za unapređenje uvjeta i načina korištenja javnih usluga na području Grada Gline, obavlja i druge poslove u skladu sa Zakonom o zaštiti potrošača, te ostalim propisima kojima se uređuje područje zaštite potrošača</w:t>
      </w:r>
      <w:r w:rsidR="00CA1A81">
        <w:rPr>
          <w:rFonts w:ascii="Arial" w:hAnsi="Arial" w:cs="Arial"/>
          <w:bCs/>
          <w:sz w:val="24"/>
          <w:szCs w:val="24"/>
        </w:rPr>
        <w:t>.</w:t>
      </w:r>
    </w:p>
    <w:p w:rsidR="00CA1A81" w:rsidRDefault="00CA1A81" w:rsidP="00CA1A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A1A81" w:rsidRDefault="00CA1A81" w:rsidP="00CA1A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Savjet za zaštitu potrošača Grada Gline:</w:t>
      </w:r>
    </w:p>
    <w:p w:rsidR="00CA1A81" w:rsidRDefault="00CA1A81" w:rsidP="00CA1A8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A1A81">
        <w:rPr>
          <w:rFonts w:ascii="Arial" w:hAnsi="Arial" w:cs="Arial"/>
          <w:bCs/>
          <w:sz w:val="24"/>
          <w:szCs w:val="24"/>
        </w:rPr>
        <w:lastRenderedPageBreak/>
        <w:t>prati ukupno stanje cijena javnih usluga na području Grada Gline</w:t>
      </w:r>
      <w:r>
        <w:rPr>
          <w:rFonts w:ascii="Arial" w:hAnsi="Arial" w:cs="Arial"/>
          <w:bCs/>
          <w:sz w:val="24"/>
          <w:szCs w:val="24"/>
        </w:rPr>
        <w:t>,</w:t>
      </w:r>
    </w:p>
    <w:p w:rsidR="00CA1A81" w:rsidRDefault="00CA1A81" w:rsidP="00CA1A8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predlaže unapređenje uvjeta i načina korištenja javnih usluga na području Grada Gline,</w:t>
      </w:r>
    </w:p>
    <w:p w:rsidR="00CA1A81" w:rsidRDefault="00CA1A81" w:rsidP="00CA1A8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razmatra i daje mišljenje na prijedlog cijena javnih usluga na području Grada Gline</w:t>
      </w:r>
    </w:p>
    <w:p w:rsidR="00CA1A81" w:rsidRDefault="00CA1A81" w:rsidP="00CA1A8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prati stanje i daje mišljenje o utvrđivanju cijena javnih usluga</w:t>
      </w:r>
    </w:p>
    <w:p w:rsidR="00CA1A81" w:rsidRDefault="00CA1A81" w:rsidP="00CA1A8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razmatra i očituje se o prijedlozima akata koji imaju neizravan utjecaj na obveze i prava potrošača javnih usluga</w:t>
      </w:r>
    </w:p>
    <w:p w:rsidR="00CA1A81" w:rsidRDefault="00CA1A81" w:rsidP="00CA1A8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obavlja i druge poslove posredno ili neposredno u vezi sa zaštitom potrošača glede utvrđivanja cijena javnih usluga s ciljem poboljšanja uočenih negativnosti.</w:t>
      </w:r>
    </w:p>
    <w:p w:rsidR="00CA1A81" w:rsidRDefault="00CA1A81" w:rsidP="00CA1A81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A1A81" w:rsidRDefault="00CA1A81" w:rsidP="00CA1A81">
      <w:pPr>
        <w:pStyle w:val="Odlomakpopis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Svoje preporuke i mišljenja Savjet daje na transparentan, objektivan i ne </w:t>
      </w:r>
    </w:p>
    <w:p w:rsidR="00CA1A81" w:rsidRPr="00CA1A81" w:rsidRDefault="00CA1A81" w:rsidP="00CA1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A1A81">
        <w:rPr>
          <w:rFonts w:ascii="Arial" w:hAnsi="Arial" w:cs="Arial"/>
          <w:bCs/>
          <w:sz w:val="24"/>
          <w:szCs w:val="24"/>
        </w:rPr>
        <w:t>diskriminirajući način</w:t>
      </w:r>
    </w:p>
    <w:p w:rsidR="00CA1A81" w:rsidRPr="00CA1A81" w:rsidRDefault="00CA1A81" w:rsidP="00CA1A81">
      <w:pPr>
        <w:pStyle w:val="Odlomakpopis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A1A81" w:rsidRPr="00CA1A81" w:rsidRDefault="00CA1A81" w:rsidP="00CA1A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Članak 3.</w:t>
      </w:r>
    </w:p>
    <w:p w:rsidR="00CA1A81" w:rsidRDefault="00CA1A81" w:rsidP="00C34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A1A81" w:rsidRDefault="00CA1A81" w:rsidP="00EE0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Savjet za zaštitu potrošača ima </w:t>
      </w:r>
      <w:r w:rsidR="001F121B">
        <w:rPr>
          <w:rFonts w:ascii="Arial" w:hAnsi="Arial" w:cs="Arial"/>
          <w:bCs/>
          <w:sz w:val="24"/>
          <w:szCs w:val="24"/>
        </w:rPr>
        <w:t xml:space="preserve">pet (5) </w:t>
      </w:r>
      <w:r>
        <w:rPr>
          <w:rFonts w:ascii="Arial" w:hAnsi="Arial" w:cs="Arial"/>
          <w:bCs/>
          <w:sz w:val="24"/>
          <w:szCs w:val="24"/>
        </w:rPr>
        <w:t xml:space="preserve"> članova  i čine ga:</w:t>
      </w:r>
    </w:p>
    <w:p w:rsidR="00CA1A81" w:rsidRDefault="008B3C19" w:rsidP="00EE0C5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dva</w:t>
      </w:r>
      <w:r w:rsidR="00CA1A81">
        <w:rPr>
          <w:rFonts w:ascii="Arial" w:hAnsi="Arial" w:cs="Arial"/>
          <w:bCs/>
          <w:sz w:val="24"/>
          <w:szCs w:val="24"/>
        </w:rPr>
        <w:t xml:space="preserve"> predstavnika Grada Gline, ,</w:t>
      </w:r>
    </w:p>
    <w:p w:rsidR="00CA1A81" w:rsidRDefault="00CA1A81" w:rsidP="00EE0C5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jedan predstavnik trgovačkog društva Komunalac Glina d.o.o.</w:t>
      </w:r>
    </w:p>
    <w:p w:rsidR="00CA1A81" w:rsidRDefault="00CA1A81" w:rsidP="00EE0C5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jedan predstavnik trgovačkog društva Vodovod Glina d.o.o.</w:t>
      </w:r>
    </w:p>
    <w:p w:rsidR="00947003" w:rsidRDefault="00947003" w:rsidP="00EE0C5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jedan predstavnik </w:t>
      </w:r>
      <w:r w:rsidR="008B3C19">
        <w:rPr>
          <w:rFonts w:ascii="Arial" w:hAnsi="Arial" w:cs="Arial"/>
          <w:bCs/>
          <w:sz w:val="24"/>
          <w:szCs w:val="24"/>
        </w:rPr>
        <w:t xml:space="preserve"> udruge za zaštitu </w:t>
      </w:r>
      <w:r>
        <w:rPr>
          <w:rFonts w:ascii="Arial" w:hAnsi="Arial" w:cs="Arial"/>
          <w:bCs/>
          <w:sz w:val="24"/>
          <w:szCs w:val="24"/>
        </w:rPr>
        <w:t xml:space="preserve"> potrošača</w:t>
      </w:r>
      <w:r w:rsidR="008B3C19">
        <w:rPr>
          <w:rFonts w:ascii="Arial" w:hAnsi="Arial" w:cs="Arial"/>
          <w:bCs/>
          <w:sz w:val="24"/>
          <w:szCs w:val="24"/>
        </w:rPr>
        <w:t>.</w:t>
      </w:r>
    </w:p>
    <w:p w:rsidR="00947003" w:rsidRDefault="00947003" w:rsidP="00EE0C5D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47003" w:rsidRDefault="00947003" w:rsidP="00EE0C5D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Predsjednik, potpredsjednik i članovi Savjeta imenuju se posebnim zaključkom </w:t>
      </w:r>
    </w:p>
    <w:p w:rsidR="00947003" w:rsidRDefault="00947003" w:rsidP="00EE0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47003">
        <w:rPr>
          <w:rFonts w:ascii="Arial" w:hAnsi="Arial" w:cs="Arial"/>
          <w:bCs/>
          <w:sz w:val="24"/>
          <w:szCs w:val="24"/>
        </w:rPr>
        <w:t>Gradonačelnika Grada Gline.</w:t>
      </w:r>
    </w:p>
    <w:p w:rsidR="00947003" w:rsidRDefault="00947003" w:rsidP="00947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47003" w:rsidRDefault="00947003" w:rsidP="00947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47003" w:rsidRDefault="00947003" w:rsidP="009470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Članak 4.</w:t>
      </w:r>
    </w:p>
    <w:p w:rsidR="00947003" w:rsidRDefault="00947003" w:rsidP="009470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47003" w:rsidRDefault="00947003" w:rsidP="00EE0C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Mandat članova Savjeta traje četiri godine.</w:t>
      </w:r>
    </w:p>
    <w:p w:rsidR="00FB398A" w:rsidRPr="00947003" w:rsidRDefault="00FB398A" w:rsidP="00EE0C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C345FD" w:rsidRDefault="00947003" w:rsidP="00EE0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Članu Savjeta mandat prestaje prije isteka (redovitog) četverogodišnjeg mandata u slijedećim slučajevima:</w:t>
      </w:r>
    </w:p>
    <w:p w:rsidR="00947003" w:rsidRDefault="00947003" w:rsidP="00EE0C5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danom donošenja (zaprimanja) pisane ostavke, ukoliko u ostavci nije naved</w:t>
      </w:r>
      <w:r w:rsidR="00EE0C5D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>n drugi dana prestanka članstva</w:t>
      </w:r>
    </w:p>
    <w:p w:rsidR="00947003" w:rsidRDefault="00947003" w:rsidP="00EE0C5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danom razrješenja od strane </w:t>
      </w:r>
      <w:r w:rsidR="00FB398A">
        <w:rPr>
          <w:rFonts w:ascii="Arial" w:hAnsi="Arial" w:cs="Arial"/>
          <w:bCs/>
          <w:sz w:val="24"/>
          <w:szCs w:val="24"/>
        </w:rPr>
        <w:t>Gradonačelnika</w:t>
      </w:r>
    </w:p>
    <w:p w:rsidR="00FB398A" w:rsidRDefault="00FB398A" w:rsidP="00EE0C5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smrću.</w:t>
      </w:r>
    </w:p>
    <w:p w:rsidR="00FB398A" w:rsidRDefault="00FB398A" w:rsidP="00EE0C5D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B398A" w:rsidRDefault="00FB398A" w:rsidP="00EE0C5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Član Savjeta može biti razriješen i prije isteka mandata:</w:t>
      </w:r>
    </w:p>
    <w:p w:rsidR="00FB398A" w:rsidRDefault="00FB398A" w:rsidP="00EE0C5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ako sam zatraži razrješenje,</w:t>
      </w:r>
    </w:p>
    <w:p w:rsidR="00FB398A" w:rsidRDefault="00FB398A" w:rsidP="00EE0C5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ako ne ispunjava dužnosti člana</w:t>
      </w:r>
    </w:p>
    <w:p w:rsidR="00FB398A" w:rsidRDefault="00FB398A" w:rsidP="00EE0C5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ako svojim ponašanjem povrijedi ugled i dužnost koju obnaša,</w:t>
      </w:r>
    </w:p>
    <w:p w:rsidR="00FB398A" w:rsidRDefault="00FB398A" w:rsidP="00EE0C5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ako postoje okolnosti koje razrješenje opravdavaju (dugotrajna bolest, gubitak poslovne sposobnosti, odsluženje zatvorske kazne, pokretanje kaznenog postupka i sl.).</w:t>
      </w:r>
    </w:p>
    <w:p w:rsidR="00FB398A" w:rsidRDefault="00FB398A" w:rsidP="00EE0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B398A" w:rsidRDefault="00FB398A" w:rsidP="00FB3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B398A" w:rsidRDefault="00FB398A" w:rsidP="00FB39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Članak 5. </w:t>
      </w:r>
    </w:p>
    <w:p w:rsidR="00FB398A" w:rsidRDefault="00FB398A" w:rsidP="00FB3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B398A" w:rsidRDefault="00FB398A" w:rsidP="00FB3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Predsjednik Savjeta saziva sjednice i potpisuje dokumente koje Savjet usvoji.</w:t>
      </w:r>
    </w:p>
    <w:p w:rsidR="00FB398A" w:rsidRDefault="00FB398A" w:rsidP="00FB3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B398A" w:rsidRDefault="00FB398A" w:rsidP="00FB3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B3C19" w:rsidRDefault="008B3C19" w:rsidP="00FB39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B398A" w:rsidRDefault="00FB398A" w:rsidP="00FB39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Članak 6.</w:t>
      </w:r>
    </w:p>
    <w:p w:rsidR="00FB398A" w:rsidRDefault="00FB398A" w:rsidP="00FB3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B398A" w:rsidRDefault="00FB398A" w:rsidP="00EE0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9F5363">
        <w:rPr>
          <w:rFonts w:ascii="Arial" w:hAnsi="Arial" w:cs="Arial"/>
          <w:bCs/>
          <w:sz w:val="24"/>
          <w:szCs w:val="24"/>
        </w:rPr>
        <w:t>Predsjednik Savjeta je dužan sazv</w:t>
      </w:r>
      <w:r w:rsidR="00EE0C5D">
        <w:rPr>
          <w:rFonts w:ascii="Arial" w:hAnsi="Arial" w:cs="Arial"/>
          <w:bCs/>
          <w:sz w:val="24"/>
          <w:szCs w:val="24"/>
        </w:rPr>
        <w:t xml:space="preserve">ati sjednicu na pisani zahtjev </w:t>
      </w:r>
      <w:r w:rsidR="009F5363">
        <w:rPr>
          <w:rFonts w:ascii="Arial" w:hAnsi="Arial" w:cs="Arial"/>
          <w:bCs/>
          <w:sz w:val="24"/>
          <w:szCs w:val="24"/>
        </w:rPr>
        <w:t xml:space="preserve"> člana Savjeta, predsjednika Gradskog vijeća  i Gradonačelnika Grada Gline i to u roku od najkasnije pet dana od dana zaprimanja pisanog zahtjeva.</w:t>
      </w:r>
    </w:p>
    <w:p w:rsidR="009F5363" w:rsidRDefault="009F5363" w:rsidP="00EE0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Poziv s materijalima za sjednicu dostavlja se članovima u pravilu tri dana prije održavanja sjednice. </w:t>
      </w:r>
      <w:r w:rsidR="000124FF">
        <w:rPr>
          <w:rFonts w:ascii="Arial" w:hAnsi="Arial" w:cs="Arial"/>
          <w:bCs/>
          <w:sz w:val="24"/>
          <w:szCs w:val="24"/>
        </w:rPr>
        <w:t>Iznimno sjednica s</w:t>
      </w:r>
      <w:r w:rsidR="00EE0C5D">
        <w:rPr>
          <w:rFonts w:ascii="Arial" w:hAnsi="Arial" w:cs="Arial"/>
          <w:bCs/>
          <w:sz w:val="24"/>
          <w:szCs w:val="24"/>
        </w:rPr>
        <w:t>e može  zakazati i telefonskim putem najkasnije 24 sata prije održavanja.</w:t>
      </w:r>
    </w:p>
    <w:p w:rsidR="00EE0C5D" w:rsidRDefault="00EE0C5D" w:rsidP="00FB3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E0C5D" w:rsidRDefault="00EE0C5D" w:rsidP="00EE0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Članak 7.</w:t>
      </w:r>
    </w:p>
    <w:p w:rsidR="00EE0C5D" w:rsidRDefault="00EE0C5D" w:rsidP="00EE0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E0C5D" w:rsidRDefault="00EE0C5D" w:rsidP="00EE0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Savjet može pravovaljano odlučivati ako je na sjednici nazočna natpolovična većina članova.</w:t>
      </w:r>
    </w:p>
    <w:p w:rsidR="00EE0C5D" w:rsidRPr="00FB398A" w:rsidRDefault="00EE0C5D" w:rsidP="00EE0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 radu sjednice vodi se zapisnik,  a zaključci koji su usvojeni na Savjetu dostavljaju se tijelima nadležnim za donošenje konačnih odluka.</w:t>
      </w:r>
    </w:p>
    <w:p w:rsidR="00C345FD" w:rsidRDefault="00C345FD" w:rsidP="00EE0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E0C5D" w:rsidRDefault="00EE0C5D" w:rsidP="00EE0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Članak 8.</w:t>
      </w:r>
    </w:p>
    <w:p w:rsidR="00EE0C5D" w:rsidRDefault="00EE0C5D" w:rsidP="00EE0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E0C5D" w:rsidRDefault="00EE0C5D" w:rsidP="00EE0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Članovi Savjeta nemaju pravo na novčanu naknadu za svoj rad u Savjetu.</w:t>
      </w:r>
    </w:p>
    <w:p w:rsidR="00EE0C5D" w:rsidRDefault="00EE0C5D" w:rsidP="00EE0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E0C5D" w:rsidRDefault="00EE0C5D" w:rsidP="00EE0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Članak 9.</w:t>
      </w:r>
    </w:p>
    <w:p w:rsidR="00EE0C5D" w:rsidRDefault="00EE0C5D" w:rsidP="00EE0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E0C5D" w:rsidRDefault="00EE0C5D" w:rsidP="00EE0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Administrativno-tehničke poslove za potrebe Savjeta za zaštitu potrošača obavlja nadležno upravno tijelo Grada Gline.</w:t>
      </w:r>
    </w:p>
    <w:p w:rsidR="00EE0C5D" w:rsidRDefault="00EE0C5D" w:rsidP="00EE0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E0C5D" w:rsidRDefault="00EE0C5D" w:rsidP="00EE0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E0C5D" w:rsidRDefault="00EE0C5D" w:rsidP="00EE0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Članak 10.</w:t>
      </w:r>
    </w:p>
    <w:p w:rsidR="00EE0C5D" w:rsidRDefault="00EE0C5D" w:rsidP="00EE0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E0C5D" w:rsidRPr="001C3992" w:rsidRDefault="00EE0C5D" w:rsidP="00EE0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Ova Odluka stupa na snagu osmog dana od dana objave u Službenom vjesniku.</w:t>
      </w:r>
    </w:p>
    <w:p w:rsidR="00713E8F" w:rsidRDefault="00713E8F" w:rsidP="00EE0C5D">
      <w:pPr>
        <w:jc w:val="both"/>
      </w:pPr>
    </w:p>
    <w:p w:rsidR="00EE0C5D" w:rsidRDefault="00EE0C5D" w:rsidP="00EE0C5D">
      <w:pPr>
        <w:jc w:val="both"/>
      </w:pPr>
    </w:p>
    <w:p w:rsidR="00EE0C5D" w:rsidRPr="00EE0C5D" w:rsidRDefault="00EE0C5D" w:rsidP="00EE0C5D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EE0C5D">
        <w:rPr>
          <w:rFonts w:ascii="Arial" w:hAnsi="Arial" w:cs="Arial"/>
          <w:sz w:val="24"/>
          <w:szCs w:val="24"/>
        </w:rPr>
        <w:t>GRADSKO VIJEĆE</w:t>
      </w:r>
    </w:p>
    <w:p w:rsidR="00EE0C5D" w:rsidRPr="00EE0C5D" w:rsidRDefault="00EE0C5D" w:rsidP="00EE0C5D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EE0C5D">
        <w:rPr>
          <w:rFonts w:ascii="Arial" w:hAnsi="Arial" w:cs="Arial"/>
          <w:sz w:val="24"/>
          <w:szCs w:val="24"/>
        </w:rPr>
        <w:t>PREDSJEDNIK</w:t>
      </w:r>
    </w:p>
    <w:p w:rsidR="00EE0C5D" w:rsidRPr="00EE0C5D" w:rsidRDefault="00E02CE7" w:rsidP="00EE0C5D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E0C5D" w:rsidRDefault="00EE0C5D" w:rsidP="00EE0C5D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EE0C5D">
        <w:rPr>
          <w:rFonts w:ascii="Arial" w:hAnsi="Arial" w:cs="Arial"/>
          <w:sz w:val="24"/>
          <w:szCs w:val="24"/>
        </w:rPr>
        <w:t xml:space="preserve">Stjepan </w:t>
      </w:r>
      <w:proofErr w:type="spellStart"/>
      <w:r w:rsidRPr="00EE0C5D">
        <w:rPr>
          <w:rFonts w:ascii="Arial" w:hAnsi="Arial" w:cs="Arial"/>
          <w:sz w:val="24"/>
          <w:szCs w:val="24"/>
        </w:rPr>
        <w:t>Grudenić</w:t>
      </w:r>
      <w:proofErr w:type="spellEnd"/>
    </w:p>
    <w:p w:rsidR="001F121B" w:rsidRDefault="001F121B" w:rsidP="001F121B">
      <w:pPr>
        <w:pStyle w:val="Bezproreda"/>
        <w:rPr>
          <w:rFonts w:ascii="Arial" w:hAnsi="Arial" w:cs="Arial"/>
          <w:sz w:val="24"/>
          <w:szCs w:val="24"/>
        </w:rPr>
      </w:pPr>
    </w:p>
    <w:p w:rsidR="001F121B" w:rsidRDefault="001F121B" w:rsidP="001F121B">
      <w:pPr>
        <w:pStyle w:val="Bezproreda"/>
        <w:rPr>
          <w:rFonts w:ascii="Arial" w:hAnsi="Arial" w:cs="Arial"/>
          <w:sz w:val="24"/>
          <w:szCs w:val="24"/>
        </w:rPr>
      </w:pPr>
    </w:p>
    <w:p w:rsidR="001F121B" w:rsidRDefault="001F121B" w:rsidP="001F121B">
      <w:pPr>
        <w:pStyle w:val="Bezproreda"/>
        <w:rPr>
          <w:rFonts w:ascii="Arial" w:hAnsi="Arial" w:cs="Arial"/>
          <w:sz w:val="24"/>
          <w:szCs w:val="24"/>
        </w:rPr>
      </w:pPr>
    </w:p>
    <w:p w:rsidR="001F121B" w:rsidRDefault="001F121B" w:rsidP="001F121B">
      <w:pPr>
        <w:pStyle w:val="Bezproreda"/>
        <w:rPr>
          <w:rFonts w:ascii="Arial" w:hAnsi="Arial" w:cs="Arial"/>
          <w:sz w:val="24"/>
          <w:szCs w:val="24"/>
        </w:rPr>
      </w:pPr>
    </w:p>
    <w:p w:rsidR="001F121B" w:rsidRDefault="001F121B" w:rsidP="001F121B">
      <w:pPr>
        <w:pStyle w:val="Bezproreda"/>
        <w:rPr>
          <w:rFonts w:ascii="Arial" w:hAnsi="Arial" w:cs="Arial"/>
          <w:sz w:val="24"/>
          <w:szCs w:val="24"/>
        </w:rPr>
      </w:pPr>
    </w:p>
    <w:p w:rsidR="001F121B" w:rsidRDefault="001F121B" w:rsidP="001F121B">
      <w:pPr>
        <w:pStyle w:val="Bezproreda"/>
        <w:rPr>
          <w:rFonts w:ascii="Arial" w:hAnsi="Arial" w:cs="Arial"/>
          <w:sz w:val="24"/>
          <w:szCs w:val="24"/>
        </w:rPr>
      </w:pPr>
    </w:p>
    <w:p w:rsidR="001F121B" w:rsidRDefault="001F121B" w:rsidP="001F121B">
      <w:pPr>
        <w:pStyle w:val="Bezproreda"/>
        <w:rPr>
          <w:rFonts w:ascii="Arial" w:hAnsi="Arial" w:cs="Arial"/>
          <w:sz w:val="24"/>
          <w:szCs w:val="24"/>
        </w:rPr>
      </w:pPr>
    </w:p>
    <w:p w:rsidR="001F121B" w:rsidRDefault="001F121B" w:rsidP="001F121B">
      <w:pPr>
        <w:pStyle w:val="Bezproreda"/>
        <w:rPr>
          <w:rFonts w:ascii="Arial" w:hAnsi="Arial" w:cs="Arial"/>
          <w:sz w:val="24"/>
          <w:szCs w:val="24"/>
        </w:rPr>
      </w:pPr>
    </w:p>
    <w:p w:rsidR="001F121B" w:rsidRDefault="001F121B" w:rsidP="001F121B">
      <w:pPr>
        <w:pStyle w:val="Bezproreda"/>
        <w:rPr>
          <w:rFonts w:ascii="Arial" w:hAnsi="Arial" w:cs="Arial"/>
          <w:sz w:val="24"/>
          <w:szCs w:val="24"/>
        </w:rPr>
      </w:pPr>
    </w:p>
    <w:p w:rsidR="001F121B" w:rsidRDefault="001F121B" w:rsidP="001F121B">
      <w:pPr>
        <w:pStyle w:val="Bezproreda"/>
        <w:rPr>
          <w:rFonts w:ascii="Arial" w:hAnsi="Arial" w:cs="Arial"/>
          <w:sz w:val="24"/>
          <w:szCs w:val="24"/>
        </w:rPr>
      </w:pPr>
    </w:p>
    <w:p w:rsidR="001F121B" w:rsidRDefault="001F121B" w:rsidP="001F121B">
      <w:pPr>
        <w:pStyle w:val="Bezproreda"/>
        <w:rPr>
          <w:rFonts w:ascii="Arial" w:hAnsi="Arial" w:cs="Arial"/>
          <w:sz w:val="24"/>
          <w:szCs w:val="24"/>
        </w:rPr>
      </w:pPr>
    </w:p>
    <w:p w:rsidR="001F121B" w:rsidRDefault="001F121B" w:rsidP="001F121B">
      <w:pPr>
        <w:pStyle w:val="Bezproreda"/>
        <w:rPr>
          <w:rFonts w:ascii="Arial" w:hAnsi="Arial" w:cs="Arial"/>
          <w:sz w:val="24"/>
          <w:szCs w:val="24"/>
        </w:rPr>
      </w:pPr>
    </w:p>
    <w:p w:rsidR="00F61B6A" w:rsidRPr="00F61B6A" w:rsidRDefault="00F61B6A" w:rsidP="00F61B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F61B6A">
        <w:rPr>
          <w:rFonts w:ascii="Arial" w:eastAsia="Times New Roman" w:hAnsi="Arial" w:cs="Arial"/>
          <w:b/>
          <w:sz w:val="24"/>
          <w:szCs w:val="24"/>
          <w:lang w:eastAsia="hr-HR"/>
        </w:rPr>
        <w:t>O b r a z l o ž e nj e</w:t>
      </w:r>
    </w:p>
    <w:p w:rsidR="00F61B6A" w:rsidRPr="00F61B6A" w:rsidRDefault="00F61B6A" w:rsidP="00F61B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F61B6A" w:rsidRPr="00F61B6A" w:rsidRDefault="00F61B6A" w:rsidP="00F61B6A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F61B6A">
        <w:rPr>
          <w:rFonts w:ascii="Arial" w:eastAsia="Times New Roman" w:hAnsi="Arial" w:cs="Arial"/>
          <w:b/>
          <w:sz w:val="24"/>
          <w:szCs w:val="24"/>
          <w:lang w:eastAsia="hr-HR"/>
        </w:rPr>
        <w:t>PRAVNA OSNOVA</w:t>
      </w:r>
    </w:p>
    <w:p w:rsidR="00F61B6A" w:rsidRPr="00F61B6A" w:rsidRDefault="00F61B6A" w:rsidP="00F61B6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F61B6A" w:rsidRPr="00F61B6A" w:rsidRDefault="00F61B6A" w:rsidP="00F61B6A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  <w:r w:rsidRPr="00F61B6A">
        <w:rPr>
          <w:rFonts w:ascii="Arial" w:eastAsia="Times New Roman" w:hAnsi="Arial" w:cs="Arial"/>
          <w:sz w:val="24"/>
          <w:szCs w:val="24"/>
          <w:lang w:eastAsia="hr-HR"/>
        </w:rPr>
        <w:t xml:space="preserve">Zakon o lokalnoj i područnoj (regionalnoj) samoupravi (Narodne novine broj </w:t>
      </w:r>
      <w:hyperlink r:id="rId7" w:history="1">
        <w:r w:rsidRPr="00F61B6A">
          <w:rPr>
            <w:rFonts w:ascii="Arial" w:eastAsia="Times New Roman" w:hAnsi="Arial" w:cs="Arial"/>
            <w:sz w:val="24"/>
            <w:szCs w:val="24"/>
            <w:lang w:eastAsia="hr-HR"/>
          </w:rPr>
          <w:t>33/01</w:t>
        </w:r>
      </w:hyperlink>
      <w:r w:rsidRPr="00F61B6A">
        <w:rPr>
          <w:rFonts w:ascii="Arial" w:eastAsia="Times New Roman" w:hAnsi="Arial" w:cs="Arial"/>
          <w:sz w:val="24"/>
          <w:szCs w:val="24"/>
          <w:lang w:eastAsia="hr-HR"/>
        </w:rPr>
        <w:t xml:space="preserve">., </w:t>
      </w:r>
      <w:hyperlink r:id="rId8" w:history="1">
        <w:r w:rsidRPr="00F61B6A">
          <w:rPr>
            <w:rFonts w:ascii="Arial" w:eastAsia="Times New Roman" w:hAnsi="Arial" w:cs="Arial"/>
            <w:sz w:val="24"/>
            <w:szCs w:val="24"/>
            <w:lang w:eastAsia="hr-HR"/>
          </w:rPr>
          <w:t>60/01</w:t>
        </w:r>
      </w:hyperlink>
      <w:r w:rsidRPr="00F61B6A">
        <w:rPr>
          <w:rFonts w:ascii="Arial" w:eastAsia="Times New Roman" w:hAnsi="Arial" w:cs="Arial"/>
          <w:sz w:val="24"/>
          <w:szCs w:val="24"/>
          <w:lang w:eastAsia="hr-HR"/>
        </w:rPr>
        <w:t xml:space="preserve">., </w:t>
      </w:r>
      <w:hyperlink r:id="rId9" w:history="1">
        <w:r w:rsidRPr="00F61B6A">
          <w:rPr>
            <w:rFonts w:ascii="Arial" w:eastAsia="Times New Roman" w:hAnsi="Arial" w:cs="Arial"/>
            <w:sz w:val="24"/>
            <w:szCs w:val="24"/>
            <w:lang w:eastAsia="hr-HR"/>
          </w:rPr>
          <w:t>129/05</w:t>
        </w:r>
      </w:hyperlink>
      <w:r w:rsidRPr="00F61B6A">
        <w:rPr>
          <w:rFonts w:ascii="Arial" w:eastAsia="Times New Roman" w:hAnsi="Arial" w:cs="Arial"/>
          <w:sz w:val="24"/>
          <w:szCs w:val="24"/>
          <w:lang w:eastAsia="hr-HR"/>
        </w:rPr>
        <w:t xml:space="preserve">., </w:t>
      </w:r>
      <w:hyperlink r:id="rId10" w:history="1">
        <w:r w:rsidRPr="00F61B6A">
          <w:rPr>
            <w:rFonts w:ascii="Arial" w:eastAsia="Times New Roman" w:hAnsi="Arial" w:cs="Arial"/>
            <w:sz w:val="24"/>
            <w:szCs w:val="24"/>
            <w:lang w:eastAsia="hr-HR"/>
          </w:rPr>
          <w:t>109/07</w:t>
        </w:r>
      </w:hyperlink>
      <w:r w:rsidRPr="00F61B6A">
        <w:rPr>
          <w:rFonts w:ascii="Arial" w:eastAsia="Times New Roman" w:hAnsi="Arial" w:cs="Arial"/>
          <w:sz w:val="24"/>
          <w:szCs w:val="24"/>
          <w:lang w:eastAsia="hr-HR"/>
        </w:rPr>
        <w:t xml:space="preserve">., </w:t>
      </w:r>
      <w:hyperlink r:id="rId11" w:history="1">
        <w:r w:rsidRPr="00F61B6A">
          <w:rPr>
            <w:rFonts w:ascii="Arial" w:eastAsia="Times New Roman" w:hAnsi="Arial" w:cs="Arial"/>
            <w:sz w:val="24"/>
            <w:szCs w:val="24"/>
            <w:lang w:eastAsia="hr-HR"/>
          </w:rPr>
          <w:t>125/08</w:t>
        </w:r>
      </w:hyperlink>
      <w:r w:rsidRPr="00F61B6A">
        <w:rPr>
          <w:rFonts w:ascii="Arial" w:eastAsia="Times New Roman" w:hAnsi="Arial" w:cs="Arial"/>
          <w:sz w:val="24"/>
          <w:szCs w:val="24"/>
          <w:lang w:eastAsia="hr-HR"/>
        </w:rPr>
        <w:t xml:space="preserve">., </w:t>
      </w:r>
      <w:hyperlink r:id="rId12" w:history="1">
        <w:r w:rsidRPr="00F61B6A">
          <w:rPr>
            <w:rFonts w:ascii="Arial" w:eastAsia="Times New Roman" w:hAnsi="Arial" w:cs="Arial"/>
            <w:sz w:val="24"/>
            <w:szCs w:val="24"/>
            <w:lang w:eastAsia="hr-HR"/>
          </w:rPr>
          <w:t>36/09</w:t>
        </w:r>
      </w:hyperlink>
      <w:r w:rsidRPr="00F61B6A">
        <w:rPr>
          <w:rFonts w:ascii="Arial" w:eastAsia="Times New Roman" w:hAnsi="Arial" w:cs="Arial"/>
          <w:sz w:val="24"/>
          <w:szCs w:val="24"/>
          <w:lang w:eastAsia="hr-HR"/>
        </w:rPr>
        <w:t xml:space="preserve">., </w:t>
      </w:r>
      <w:hyperlink r:id="rId13" w:history="1">
        <w:r w:rsidRPr="00F61B6A">
          <w:rPr>
            <w:rFonts w:ascii="Arial" w:eastAsia="Times New Roman" w:hAnsi="Arial" w:cs="Arial"/>
            <w:sz w:val="24"/>
            <w:szCs w:val="24"/>
            <w:lang w:eastAsia="hr-HR"/>
          </w:rPr>
          <w:t>150/11</w:t>
        </w:r>
      </w:hyperlink>
      <w:r w:rsidRPr="00F61B6A">
        <w:rPr>
          <w:rFonts w:ascii="Arial" w:eastAsia="Times New Roman" w:hAnsi="Arial" w:cs="Arial"/>
          <w:sz w:val="24"/>
          <w:szCs w:val="24"/>
          <w:lang w:eastAsia="hr-HR"/>
        </w:rPr>
        <w:t xml:space="preserve">., </w:t>
      </w:r>
      <w:hyperlink r:id="rId14" w:history="1">
        <w:r w:rsidRPr="00F61B6A">
          <w:rPr>
            <w:rFonts w:ascii="Arial" w:eastAsia="Times New Roman" w:hAnsi="Arial" w:cs="Arial"/>
            <w:sz w:val="24"/>
            <w:szCs w:val="24"/>
            <w:lang w:eastAsia="hr-HR"/>
          </w:rPr>
          <w:t>144/12</w:t>
        </w:r>
      </w:hyperlink>
      <w:r w:rsidRPr="00F61B6A">
        <w:rPr>
          <w:rFonts w:ascii="Arial" w:eastAsia="Times New Roman" w:hAnsi="Arial" w:cs="Arial"/>
          <w:sz w:val="24"/>
          <w:szCs w:val="24"/>
          <w:lang w:eastAsia="hr-HR"/>
        </w:rPr>
        <w:t xml:space="preserve">., </w:t>
      </w:r>
      <w:hyperlink r:id="rId15" w:history="1">
        <w:r w:rsidRPr="00F61B6A">
          <w:rPr>
            <w:rFonts w:ascii="Arial" w:eastAsia="Times New Roman" w:hAnsi="Arial" w:cs="Arial"/>
            <w:sz w:val="24"/>
            <w:szCs w:val="24"/>
            <w:lang w:eastAsia="hr-HR"/>
          </w:rPr>
          <w:t>19/13</w:t>
        </w:r>
      </w:hyperlink>
      <w:r w:rsidRPr="00F61B6A">
        <w:rPr>
          <w:rFonts w:ascii="Arial" w:eastAsia="Times New Roman" w:hAnsi="Arial" w:cs="Arial"/>
          <w:sz w:val="24"/>
          <w:szCs w:val="24"/>
          <w:lang w:eastAsia="hr-HR"/>
        </w:rPr>
        <w:t>. – pročišćeni tekst i 137/15) i Zakona o zaštiti potrošača (Narodne novine br. 41/14 i 110/15)</w:t>
      </w:r>
    </w:p>
    <w:p w:rsidR="00F61B6A" w:rsidRPr="00F61B6A" w:rsidRDefault="00F61B6A" w:rsidP="00F61B6A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</w:p>
    <w:p w:rsidR="00F61B6A" w:rsidRPr="00F61B6A" w:rsidRDefault="00F61B6A" w:rsidP="00F61B6A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F61B6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RAZLOZI ZBOG KOJIH SE ODLUKA   DONOSI </w:t>
      </w:r>
    </w:p>
    <w:p w:rsidR="00F61B6A" w:rsidRPr="00F61B6A" w:rsidRDefault="00F61B6A" w:rsidP="00F61B6A">
      <w:pPr>
        <w:spacing w:after="0" w:line="240" w:lineRule="auto"/>
        <w:ind w:left="1425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:rsidR="00F61B6A" w:rsidRPr="00F61B6A" w:rsidRDefault="00F61B6A" w:rsidP="00F61B6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61B6A">
        <w:rPr>
          <w:rFonts w:ascii="Arial" w:eastAsia="Times New Roman" w:hAnsi="Arial" w:cs="Arial"/>
          <w:sz w:val="24"/>
          <w:szCs w:val="24"/>
          <w:lang w:eastAsia="hr-HR"/>
        </w:rPr>
        <w:t xml:space="preserve">Člankom 25. stavak 2. Zakona o zaštiti  potrošača propisano je da jedinica lokalne i područne (regionalne) samouprave koja odlučuje o pravima i obvezama potrošača javnih usluga dužna je osnovati savjetodavno tijelo u čijem sastavu mora biti i predstavnik udruge za zaštitu potrošača, ako djeluje na lokalnom području, te donositi  odluke, nakon mišljenja savjetodavnog tijela, na transparentan, objektivan i </w:t>
      </w:r>
      <w:proofErr w:type="spellStart"/>
      <w:r w:rsidRPr="00F61B6A">
        <w:rPr>
          <w:rFonts w:ascii="Arial" w:eastAsia="Times New Roman" w:hAnsi="Arial" w:cs="Arial"/>
          <w:sz w:val="24"/>
          <w:szCs w:val="24"/>
          <w:lang w:eastAsia="hr-HR"/>
        </w:rPr>
        <w:t>nediskriminirajući</w:t>
      </w:r>
      <w:proofErr w:type="spellEnd"/>
      <w:r w:rsidRPr="00F61B6A">
        <w:rPr>
          <w:rFonts w:ascii="Arial" w:eastAsia="Times New Roman" w:hAnsi="Arial" w:cs="Arial"/>
          <w:sz w:val="24"/>
          <w:szCs w:val="24"/>
          <w:lang w:eastAsia="hr-HR"/>
        </w:rPr>
        <w:t xml:space="preserve"> način. </w:t>
      </w:r>
    </w:p>
    <w:p w:rsidR="00F61B6A" w:rsidRPr="00F61B6A" w:rsidRDefault="00F61B6A" w:rsidP="00F61B6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61B6A">
        <w:rPr>
          <w:rFonts w:ascii="Arial" w:eastAsia="Times New Roman" w:hAnsi="Arial" w:cs="Arial"/>
          <w:sz w:val="24"/>
          <w:szCs w:val="24"/>
          <w:lang w:eastAsia="hr-HR"/>
        </w:rPr>
        <w:t>Nakon usvajanja predmetne Odluke i člana Savjeta koji predstavlja Udrugu za zaštitu potrošača Gradonačelnik Grada Gline imenovati će članove Savjeta za zaštitu potrošača</w:t>
      </w:r>
    </w:p>
    <w:p w:rsidR="00F61B6A" w:rsidRPr="00F61B6A" w:rsidRDefault="00F61B6A" w:rsidP="00F61B6A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F61B6A" w:rsidRPr="00F61B6A" w:rsidRDefault="00F61B6A" w:rsidP="00F61B6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F61B6A">
        <w:rPr>
          <w:rFonts w:ascii="Arial" w:eastAsia="Times New Roman" w:hAnsi="Arial" w:cs="Arial"/>
          <w:b/>
          <w:sz w:val="24"/>
          <w:szCs w:val="24"/>
          <w:lang w:eastAsia="hr-HR"/>
        </w:rPr>
        <w:t>POTREBNA SREDSTVA ZA PROVEDBU PROGRAMA</w:t>
      </w:r>
    </w:p>
    <w:p w:rsidR="00F61B6A" w:rsidRPr="00F61B6A" w:rsidRDefault="00F61B6A" w:rsidP="00F61B6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F61B6A" w:rsidRPr="00F61B6A" w:rsidRDefault="00F61B6A" w:rsidP="00F61B6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F61B6A" w:rsidRPr="00F61B6A" w:rsidRDefault="00F61B6A" w:rsidP="00F61B6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61B6A">
        <w:rPr>
          <w:rFonts w:ascii="Arial" w:eastAsia="Times New Roman" w:hAnsi="Arial" w:cs="Arial"/>
          <w:sz w:val="24"/>
          <w:szCs w:val="24"/>
          <w:lang w:eastAsia="hr-HR"/>
        </w:rPr>
        <w:t>Za provedbu ove Odluke  nije potrebno osigurati dodatna sredstva u proračunu Grada Gline</w:t>
      </w:r>
    </w:p>
    <w:p w:rsidR="00F61B6A" w:rsidRPr="00F61B6A" w:rsidRDefault="00F61B6A" w:rsidP="00F61B6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F61B6A" w:rsidRPr="00F61B6A" w:rsidRDefault="00F61B6A" w:rsidP="00F61B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</w:p>
    <w:p w:rsidR="001F121B" w:rsidRDefault="001F121B" w:rsidP="001F121B">
      <w:pPr>
        <w:pStyle w:val="Bezprored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F121B" w:rsidRPr="00EE0C5D" w:rsidRDefault="001F121B" w:rsidP="001F121B">
      <w:pPr>
        <w:pStyle w:val="Bezproreda"/>
        <w:rPr>
          <w:rFonts w:ascii="Arial" w:hAnsi="Arial" w:cs="Arial"/>
          <w:sz w:val="24"/>
          <w:szCs w:val="24"/>
        </w:rPr>
      </w:pPr>
    </w:p>
    <w:sectPr w:rsidR="001F121B" w:rsidRPr="00EE0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51F9D"/>
    <w:multiLevelType w:val="hybridMultilevel"/>
    <w:tmpl w:val="F1701280"/>
    <w:lvl w:ilvl="0" w:tplc="E4006BC6">
      <w:numFmt w:val="bullet"/>
      <w:lvlText w:val="-"/>
      <w:lvlJc w:val="left"/>
      <w:pPr>
        <w:ind w:left="1773" w:hanging="360"/>
      </w:pPr>
      <w:rPr>
        <w:rFonts w:ascii="Verdana" w:eastAsia="Calibri" w:hAnsi="Verdana" w:cs="Verdana" w:hint="default"/>
      </w:rPr>
    </w:lvl>
    <w:lvl w:ilvl="1" w:tplc="041A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2F9F2B7B"/>
    <w:multiLevelType w:val="hybridMultilevel"/>
    <w:tmpl w:val="AFAE2AAA"/>
    <w:lvl w:ilvl="0" w:tplc="06A8C8A4">
      <w:start w:val="4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4417671B"/>
    <w:multiLevelType w:val="hybridMultilevel"/>
    <w:tmpl w:val="497C6960"/>
    <w:lvl w:ilvl="0" w:tplc="EA8A72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B27C4"/>
    <w:multiLevelType w:val="hybridMultilevel"/>
    <w:tmpl w:val="3AEA8F46"/>
    <w:lvl w:ilvl="0" w:tplc="283E32B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92"/>
    <w:rsid w:val="000124FF"/>
    <w:rsid w:val="001C3992"/>
    <w:rsid w:val="001F121B"/>
    <w:rsid w:val="00713E8F"/>
    <w:rsid w:val="008B3C19"/>
    <w:rsid w:val="00947003"/>
    <w:rsid w:val="009F5363"/>
    <w:rsid w:val="00B14E8C"/>
    <w:rsid w:val="00C345FD"/>
    <w:rsid w:val="00CA1A81"/>
    <w:rsid w:val="00E02CE7"/>
    <w:rsid w:val="00EE0C5D"/>
    <w:rsid w:val="00F61B6A"/>
    <w:rsid w:val="00FB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C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399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A1A81"/>
    <w:pPr>
      <w:ind w:left="720"/>
      <w:contextualSpacing/>
    </w:pPr>
  </w:style>
  <w:style w:type="paragraph" w:styleId="Bezproreda">
    <w:name w:val="No Spacing"/>
    <w:uiPriority w:val="1"/>
    <w:qFormat/>
    <w:rsid w:val="00EE0C5D"/>
    <w:pPr>
      <w:spacing w:after="0" w:line="240" w:lineRule="auto"/>
    </w:pPr>
  </w:style>
  <w:style w:type="paragraph" w:customStyle="1" w:styleId="Default">
    <w:name w:val="Default"/>
    <w:rsid w:val="00F61B6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C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399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A1A81"/>
    <w:pPr>
      <w:ind w:left="720"/>
      <w:contextualSpacing/>
    </w:pPr>
  </w:style>
  <w:style w:type="paragraph" w:styleId="Bezproreda">
    <w:name w:val="No Spacing"/>
    <w:uiPriority w:val="1"/>
    <w:qFormat/>
    <w:rsid w:val="00EE0C5D"/>
    <w:pPr>
      <w:spacing w:after="0" w:line="240" w:lineRule="auto"/>
    </w:pPr>
  </w:style>
  <w:style w:type="paragraph" w:customStyle="1" w:styleId="Default">
    <w:name w:val="Default"/>
    <w:rsid w:val="00F61B6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1" TargetMode="External"/><Relationship Id="rId13" Type="http://schemas.openxmlformats.org/officeDocument/2006/relationships/hyperlink" Target="http://www.zakon.hr/cms.htm?id=26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on.hr/cms.htm?id=260" TargetMode="External"/><Relationship Id="rId12" Type="http://schemas.openxmlformats.org/officeDocument/2006/relationships/hyperlink" Target="http://www.zakon.hr/cms.htm?id=26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zakon.hr/cms.htm?id=2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285" TargetMode="External"/><Relationship Id="rId10" Type="http://schemas.openxmlformats.org/officeDocument/2006/relationships/hyperlink" Target="http://www.zakon.hr/cms.htm?id=2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262" TargetMode="External"/><Relationship Id="rId14" Type="http://schemas.openxmlformats.org/officeDocument/2006/relationships/hyperlink" Target="http://www.zakon.hr/cms.htm?id=26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Babić</dc:creator>
  <cp:lastModifiedBy>Tajništvo</cp:lastModifiedBy>
  <cp:revision>6</cp:revision>
  <cp:lastPrinted>2016-11-22T09:23:00Z</cp:lastPrinted>
  <dcterms:created xsi:type="dcterms:W3CDTF">2016-07-04T07:47:00Z</dcterms:created>
  <dcterms:modified xsi:type="dcterms:W3CDTF">2016-11-25T12:43:00Z</dcterms:modified>
</cp:coreProperties>
</file>